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7" w:rsidRDefault="00DC3362" w:rsidP="00DC3362">
      <w:pPr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B72E66">
        <w:rPr>
          <w:rFonts w:ascii="Arial" w:hAnsi="Arial" w:cs="Arial"/>
          <w:sz w:val="22"/>
          <w:szCs w:val="22"/>
        </w:rPr>
        <w:t>Załącznik nr 1</w:t>
      </w:r>
    </w:p>
    <w:p w:rsidR="008634C6" w:rsidRDefault="000E0D54" w:rsidP="008634C6">
      <w:pPr>
        <w:spacing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Znak sprawy: R - 05</w:t>
      </w:r>
      <w:bookmarkStart w:id="0" w:name="_GoBack"/>
      <w:bookmarkEnd w:id="0"/>
      <w:r w:rsidR="001D04F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/06</w:t>
      </w:r>
      <w:r w:rsidR="008634C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/2017/WS</w:t>
      </w:r>
    </w:p>
    <w:p w:rsidR="008634C6" w:rsidRDefault="008634C6" w:rsidP="00DC336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C3362" w:rsidRPr="00B72E66" w:rsidRDefault="00DC3362" w:rsidP="00DC336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72E66">
        <w:rPr>
          <w:rFonts w:ascii="Arial" w:hAnsi="Arial" w:cs="Arial"/>
          <w:b/>
          <w:sz w:val="22"/>
          <w:szCs w:val="22"/>
        </w:rPr>
        <w:t>FORMULARZ ROZEZNANIA CENOWEGO</w:t>
      </w:r>
    </w:p>
    <w:p w:rsidR="00DC3362" w:rsidRPr="00B72E66" w:rsidRDefault="00DC3362" w:rsidP="00DC336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C3362" w:rsidRPr="00B72E66" w:rsidRDefault="00DC3362" w:rsidP="00C67A0B">
      <w:pPr>
        <w:numPr>
          <w:ilvl w:val="0"/>
          <w:numId w:val="34"/>
        </w:numPr>
        <w:spacing w:line="24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B72E66">
        <w:rPr>
          <w:rFonts w:ascii="Arial" w:hAnsi="Arial" w:cs="Arial"/>
          <w:b/>
          <w:sz w:val="22"/>
          <w:szCs w:val="22"/>
        </w:rPr>
        <w:t>Wykonawca</w:t>
      </w:r>
    </w:p>
    <w:p w:rsidR="00DC3362" w:rsidRPr="00B72E66" w:rsidRDefault="00DC3362" w:rsidP="00C67A0B">
      <w:pPr>
        <w:spacing w:line="24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DC3362" w:rsidRDefault="00DC3362" w:rsidP="00C67A0B">
      <w:pPr>
        <w:suppressAutoHyphens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72E66">
        <w:rPr>
          <w:rFonts w:ascii="Arial" w:hAnsi="Arial" w:cs="Arial"/>
          <w:sz w:val="22"/>
          <w:szCs w:val="22"/>
        </w:rPr>
        <w:t>W imieniu …………………………………………………...………………………………</w:t>
      </w:r>
    </w:p>
    <w:p w:rsidR="00DC3362" w:rsidRDefault="00DC3362" w:rsidP="00C67A0B">
      <w:pPr>
        <w:suppressAutoHyphens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DC3362" w:rsidRPr="00B72E66" w:rsidRDefault="00DC3362" w:rsidP="00C67A0B">
      <w:pPr>
        <w:suppressAutoHyphens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72E6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DC3362" w:rsidRPr="00DC3362" w:rsidRDefault="00DC3362" w:rsidP="00C67A0B">
      <w:pPr>
        <w:suppressAutoHyphens/>
        <w:spacing w:line="240" w:lineRule="auto"/>
        <w:ind w:left="284" w:hanging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i adres Wykonawcy</w:t>
      </w:r>
      <w:r w:rsidRPr="00DC3362">
        <w:rPr>
          <w:rFonts w:ascii="Arial" w:hAnsi="Arial" w:cs="Arial"/>
          <w:i/>
          <w:sz w:val="22"/>
          <w:szCs w:val="22"/>
        </w:rPr>
        <w:t xml:space="preserve"> </w:t>
      </w:r>
    </w:p>
    <w:p w:rsidR="00DC3362" w:rsidRDefault="00DC3362" w:rsidP="00C67A0B">
      <w:pPr>
        <w:suppressAutoHyphens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DC3362" w:rsidRPr="00B72E66" w:rsidRDefault="00DC3362" w:rsidP="00C67A0B">
      <w:pPr>
        <w:suppressAutoHyphens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72E66">
        <w:rPr>
          <w:rFonts w:ascii="Arial" w:hAnsi="Arial" w:cs="Arial"/>
          <w:sz w:val="22"/>
          <w:szCs w:val="22"/>
        </w:rPr>
        <w:t>Tel ……………………</w:t>
      </w:r>
      <w:r>
        <w:rPr>
          <w:rFonts w:ascii="Arial" w:hAnsi="Arial" w:cs="Arial"/>
          <w:sz w:val="22"/>
          <w:szCs w:val="22"/>
        </w:rPr>
        <w:t>…</w:t>
      </w:r>
      <w:r w:rsidRPr="00B72E6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72E66">
        <w:rPr>
          <w:rFonts w:ascii="Arial" w:hAnsi="Arial" w:cs="Arial"/>
          <w:sz w:val="22"/>
          <w:szCs w:val="22"/>
        </w:rPr>
        <w:t>Adres e-mail 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B72E6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B72E66">
        <w:rPr>
          <w:rFonts w:ascii="Arial" w:hAnsi="Arial" w:cs="Arial"/>
          <w:sz w:val="22"/>
          <w:szCs w:val="22"/>
        </w:rPr>
        <w:t>……</w:t>
      </w:r>
    </w:p>
    <w:p w:rsidR="00DC3362" w:rsidRPr="00B72E66" w:rsidRDefault="00DC3362" w:rsidP="00C67A0B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C67A0B" w:rsidRPr="000E0D54" w:rsidRDefault="00DC3362" w:rsidP="000E0D54">
      <w:pPr>
        <w:numPr>
          <w:ilvl w:val="0"/>
          <w:numId w:val="34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C67A0B">
        <w:rPr>
          <w:rFonts w:ascii="Arial" w:hAnsi="Arial" w:cs="Arial"/>
          <w:b/>
          <w:sz w:val="22"/>
          <w:szCs w:val="22"/>
        </w:rPr>
        <w:t>Propozycja ceny/kosztów</w:t>
      </w:r>
      <w:r w:rsidRPr="00C67A0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978D2" w:rsidRPr="00C67A0B">
        <w:rPr>
          <w:rFonts w:ascii="Arial" w:hAnsi="Arial" w:cs="Arial"/>
          <w:b/>
          <w:sz w:val="22"/>
          <w:szCs w:val="22"/>
        </w:rPr>
        <w:t xml:space="preserve">wykonania usługi </w:t>
      </w:r>
      <w:r w:rsidR="000E0D54" w:rsidRPr="000E0D54">
        <w:rPr>
          <w:rFonts w:ascii="Arial" w:hAnsi="Arial" w:cs="Arial"/>
          <w:b/>
          <w:sz w:val="22"/>
          <w:szCs w:val="22"/>
        </w:rPr>
        <w:t xml:space="preserve">symultanicznego tłumaczenia na Polski Język Migowy </w:t>
      </w:r>
      <w:r w:rsidR="000E0D54" w:rsidRPr="000E0D54">
        <w:rPr>
          <w:rFonts w:ascii="Arial" w:hAnsi="Arial" w:cs="Arial"/>
          <w:sz w:val="22"/>
          <w:szCs w:val="22"/>
        </w:rPr>
        <w:t xml:space="preserve">podczas </w:t>
      </w:r>
      <w:r w:rsidR="000E0D54" w:rsidRPr="000E0D54">
        <w:rPr>
          <w:rFonts w:ascii="Arial" w:eastAsia="Times New Roman" w:hAnsi="Arial" w:cs="Arial"/>
          <w:sz w:val="22"/>
          <w:szCs w:val="22"/>
        </w:rPr>
        <w:t xml:space="preserve">czterech debat konsultacyjnych organizowanych w Lublinie i w Krakowie, </w:t>
      </w:r>
      <w:r w:rsidR="00C67A0B" w:rsidRPr="000E0D54">
        <w:rPr>
          <w:rFonts w:ascii="Arial" w:eastAsia="Times New Roman" w:hAnsi="Arial" w:cs="Arial"/>
          <w:sz w:val="22"/>
          <w:szCs w:val="22"/>
          <w:lang w:eastAsia="pl-PL"/>
        </w:rPr>
        <w:t xml:space="preserve">w związku z realizacją projektu pt. </w:t>
      </w:r>
      <w:r w:rsidR="00C67A0B" w:rsidRPr="000E0D54">
        <w:rPr>
          <w:rFonts w:ascii="Arial" w:hAnsi="Arial" w:cs="Arial"/>
          <w:sz w:val="22"/>
          <w:szCs w:val="22"/>
        </w:rPr>
        <w:t xml:space="preserve"> „Wdrażanie Konwencji o prawach osób niepełnosprawnych - wspólna sprawa” (POWR.02.06.00-00-0006/15-00 | Program Operacyjny Wiedza Edukacja Rozwój) współfinansowany przez Unię Europejską w ramach Europejskiego Funduszu Społecznego.</w:t>
      </w:r>
    </w:p>
    <w:p w:rsidR="001978D2" w:rsidRDefault="001978D2" w:rsidP="00C67A0B">
      <w:pPr>
        <w:spacing w:line="240" w:lineRule="auto"/>
        <w:ind w:firstLine="0"/>
        <w:rPr>
          <w:rFonts w:ascii="Arial" w:hAnsi="Arial" w:cs="Arial"/>
          <w:b/>
          <w:sz w:val="22"/>
        </w:rPr>
      </w:pPr>
    </w:p>
    <w:p w:rsidR="000E0D54" w:rsidRPr="000E0D54" w:rsidRDefault="000E0D54" w:rsidP="000E0D54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Szacunkowa</w:t>
      </w:r>
      <w:r w:rsidR="001978D2">
        <w:rPr>
          <w:rFonts w:ascii="Arial" w:hAnsi="Arial" w:cs="Arial"/>
          <w:color w:val="222222"/>
          <w:sz w:val="22"/>
          <w:shd w:val="clear" w:color="auto" w:fill="FFFFFF"/>
        </w:rPr>
        <w:t xml:space="preserve"> cena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jednostkowa</w:t>
      </w:r>
      <w:r w:rsidR="00D7455D" w:rsidRPr="00B72E66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D7455D">
        <w:rPr>
          <w:rFonts w:ascii="Arial" w:hAnsi="Arial" w:cs="Arial"/>
          <w:color w:val="222222"/>
          <w:sz w:val="22"/>
          <w:shd w:val="clear" w:color="auto" w:fill="FFFFFF"/>
        </w:rPr>
        <w:t>–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D7455D">
        <w:rPr>
          <w:rFonts w:ascii="Arial" w:hAnsi="Arial" w:cs="Arial"/>
          <w:color w:val="222222"/>
          <w:sz w:val="22"/>
          <w:shd w:val="clear" w:color="auto" w:fill="FFFFFF"/>
        </w:rPr>
        <w:t>wynagrodzenie za wykonanie usługi w pełnym zakresie</w:t>
      </w:r>
      <w:r w:rsidR="00D7455D">
        <w:rPr>
          <w:rFonts w:ascii="Arial" w:hAnsi="Arial" w:cs="Arial"/>
          <w:sz w:val="22"/>
        </w:rPr>
        <w:t xml:space="preserve"> opisanym </w:t>
      </w:r>
      <w:r w:rsidR="00D7455D" w:rsidRPr="00B72E66">
        <w:rPr>
          <w:rFonts w:ascii="Arial" w:hAnsi="Arial" w:cs="Arial"/>
          <w:sz w:val="22"/>
        </w:rPr>
        <w:t xml:space="preserve"> </w:t>
      </w:r>
      <w:r w:rsidR="00D7455D">
        <w:rPr>
          <w:rFonts w:ascii="Arial" w:hAnsi="Arial" w:cs="Arial"/>
          <w:sz w:val="22"/>
        </w:rPr>
        <w:t>w zaproszeniu</w:t>
      </w:r>
      <w:r w:rsidR="007A1C06">
        <w:rPr>
          <w:rFonts w:ascii="Arial" w:hAnsi="Arial" w:cs="Arial"/>
          <w:sz w:val="22"/>
        </w:rPr>
        <w:t xml:space="preserve"> </w:t>
      </w:r>
      <w:r w:rsidR="00C67A0B">
        <w:rPr>
          <w:rFonts w:ascii="Arial" w:hAnsi="Arial" w:cs="Arial"/>
          <w:sz w:val="22"/>
        </w:rPr>
        <w:t xml:space="preserve">- </w:t>
      </w:r>
      <w:r w:rsidR="00C67A0B" w:rsidRPr="00C67A0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ROZEZNANIU CENY RYNKOWEJ</w:t>
      </w:r>
      <w:r w:rsidR="00C67A0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7A1C06">
        <w:rPr>
          <w:rFonts w:ascii="Arial" w:hAnsi="Arial" w:cs="Arial"/>
          <w:sz w:val="22"/>
        </w:rPr>
        <w:t xml:space="preserve">dotyczącym </w:t>
      </w:r>
      <w:r w:rsidRPr="00C67A0B">
        <w:rPr>
          <w:rFonts w:ascii="Arial" w:hAnsi="Arial" w:cs="Arial"/>
          <w:b/>
          <w:sz w:val="22"/>
          <w:szCs w:val="22"/>
        </w:rPr>
        <w:t xml:space="preserve">usługi </w:t>
      </w:r>
      <w:r w:rsidRPr="000E0D54">
        <w:rPr>
          <w:rFonts w:ascii="Arial" w:hAnsi="Arial" w:cs="Arial"/>
          <w:b/>
          <w:sz w:val="22"/>
          <w:szCs w:val="22"/>
        </w:rPr>
        <w:t xml:space="preserve">symultanicznego tłumaczenia na Polski Język Migowy </w:t>
      </w:r>
      <w:r w:rsidRPr="000E0D54">
        <w:rPr>
          <w:rFonts w:ascii="Arial" w:hAnsi="Arial" w:cs="Arial"/>
          <w:sz w:val="22"/>
          <w:szCs w:val="22"/>
        </w:rPr>
        <w:t xml:space="preserve">podczas </w:t>
      </w:r>
      <w:r w:rsidRPr="000E0D54">
        <w:rPr>
          <w:rFonts w:ascii="Arial" w:eastAsia="Times New Roman" w:hAnsi="Arial" w:cs="Arial"/>
          <w:sz w:val="22"/>
          <w:szCs w:val="22"/>
        </w:rPr>
        <w:t>czterech debat konsultacyjnych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0E0D54">
        <w:rPr>
          <w:rFonts w:ascii="Arial" w:eastAsia="Times New Roman" w:hAnsi="Arial" w:cs="Arial"/>
          <w:sz w:val="22"/>
          <w:szCs w:val="22"/>
          <w:u w:val="single"/>
        </w:rPr>
        <w:t>za jedną godzinę</w:t>
      </w:r>
      <w:r>
        <w:rPr>
          <w:rFonts w:ascii="Arial" w:eastAsia="Times New Roman" w:hAnsi="Arial" w:cs="Arial"/>
          <w:sz w:val="22"/>
          <w:szCs w:val="22"/>
          <w:u w:val="single"/>
        </w:rPr>
        <w:t>:</w:t>
      </w:r>
    </w:p>
    <w:p w:rsidR="001978D2" w:rsidRDefault="001978D2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</w:p>
    <w:p w:rsidR="00D7455D" w:rsidRPr="00B72E66" w:rsidRDefault="00D7455D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  <w:r w:rsidRPr="00B72E66">
        <w:rPr>
          <w:rFonts w:ascii="Arial" w:hAnsi="Arial" w:cs="Arial"/>
          <w:sz w:val="22"/>
          <w:lang w:val="de-DE"/>
        </w:rPr>
        <w:t>Netto: ……</w:t>
      </w:r>
      <w:r>
        <w:rPr>
          <w:rFonts w:ascii="Arial" w:hAnsi="Arial" w:cs="Arial"/>
          <w:sz w:val="22"/>
          <w:lang w:val="de-DE"/>
        </w:rPr>
        <w:t>…</w:t>
      </w:r>
      <w:r w:rsidR="00C67A0B">
        <w:rPr>
          <w:rFonts w:ascii="Arial" w:hAnsi="Arial" w:cs="Arial"/>
          <w:sz w:val="22"/>
          <w:lang w:val="de-DE"/>
        </w:rPr>
        <w:t>…</w:t>
      </w:r>
      <w:r>
        <w:rPr>
          <w:rFonts w:ascii="Arial" w:hAnsi="Arial" w:cs="Arial"/>
          <w:sz w:val="22"/>
          <w:lang w:val="de-DE"/>
        </w:rPr>
        <w:t>…</w:t>
      </w:r>
      <w:r w:rsidR="00C67A0B">
        <w:rPr>
          <w:rFonts w:ascii="Arial" w:hAnsi="Arial" w:cs="Arial"/>
          <w:sz w:val="22"/>
          <w:lang w:val="de-DE"/>
        </w:rPr>
        <w:t>……………..</w:t>
      </w:r>
      <w:r w:rsidRPr="00B72E66">
        <w:rPr>
          <w:rFonts w:ascii="Arial" w:hAnsi="Arial" w:cs="Arial"/>
          <w:sz w:val="22"/>
          <w:lang w:val="de-DE"/>
        </w:rPr>
        <w:t>… zł</w:t>
      </w:r>
      <w:r w:rsidR="00897AB4">
        <w:rPr>
          <w:rFonts w:ascii="Arial" w:hAnsi="Arial" w:cs="Arial"/>
          <w:sz w:val="22"/>
          <w:lang w:val="de-DE"/>
        </w:rPr>
        <w:t xml:space="preserve"> </w:t>
      </w:r>
    </w:p>
    <w:p w:rsidR="001978D2" w:rsidRDefault="001978D2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</w:p>
    <w:p w:rsidR="00D7455D" w:rsidRDefault="00D7455D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  <w:r w:rsidRPr="00B72E66">
        <w:rPr>
          <w:rFonts w:ascii="Arial" w:hAnsi="Arial" w:cs="Arial"/>
          <w:sz w:val="22"/>
          <w:lang w:val="de-DE"/>
        </w:rPr>
        <w:t>Vat wg</w:t>
      </w:r>
      <w:r>
        <w:rPr>
          <w:rFonts w:ascii="Arial" w:hAnsi="Arial" w:cs="Arial"/>
          <w:sz w:val="22"/>
          <w:lang w:val="de-DE"/>
        </w:rPr>
        <w:t>.</w:t>
      </w:r>
      <w:r w:rsidRPr="00B72E66">
        <w:rPr>
          <w:rFonts w:ascii="Arial" w:hAnsi="Arial" w:cs="Arial"/>
          <w:sz w:val="22"/>
          <w:lang w:val="de-DE"/>
        </w:rPr>
        <w:t xml:space="preserve"> stawki  …….% w kwocie …</w:t>
      </w:r>
      <w:r>
        <w:rPr>
          <w:rFonts w:ascii="Arial" w:hAnsi="Arial" w:cs="Arial"/>
          <w:sz w:val="22"/>
          <w:lang w:val="de-DE"/>
        </w:rPr>
        <w:t>….</w:t>
      </w:r>
      <w:r w:rsidRPr="00B72E66">
        <w:rPr>
          <w:rFonts w:ascii="Arial" w:hAnsi="Arial" w:cs="Arial"/>
          <w:sz w:val="22"/>
          <w:lang w:val="de-DE"/>
        </w:rPr>
        <w:t>… zł</w:t>
      </w:r>
      <w:r>
        <w:rPr>
          <w:rFonts w:ascii="Arial" w:hAnsi="Arial" w:cs="Arial"/>
          <w:sz w:val="22"/>
          <w:lang w:val="de-DE"/>
        </w:rPr>
        <w:t>.*</w:t>
      </w:r>
    </w:p>
    <w:p w:rsidR="001978D2" w:rsidRDefault="001978D2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</w:p>
    <w:p w:rsidR="00D7455D" w:rsidRDefault="00D7455D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  <w:r w:rsidRPr="00B72E66">
        <w:rPr>
          <w:rFonts w:ascii="Arial" w:hAnsi="Arial" w:cs="Arial"/>
          <w:sz w:val="22"/>
          <w:lang w:val="de-DE"/>
        </w:rPr>
        <w:t>Brutto ……</w:t>
      </w:r>
      <w:r w:rsidR="00C67A0B">
        <w:rPr>
          <w:rFonts w:ascii="Arial" w:hAnsi="Arial" w:cs="Arial"/>
          <w:sz w:val="22"/>
          <w:lang w:val="de-DE"/>
        </w:rPr>
        <w:t>……….</w:t>
      </w:r>
      <w:r>
        <w:rPr>
          <w:rFonts w:ascii="Arial" w:hAnsi="Arial" w:cs="Arial"/>
          <w:sz w:val="22"/>
          <w:lang w:val="de-DE"/>
        </w:rPr>
        <w:t>…………..</w:t>
      </w:r>
      <w:r w:rsidRPr="00B72E66">
        <w:rPr>
          <w:rFonts w:ascii="Arial" w:hAnsi="Arial" w:cs="Arial"/>
          <w:sz w:val="22"/>
          <w:lang w:val="de-DE"/>
        </w:rPr>
        <w:t xml:space="preserve">…. </w:t>
      </w:r>
      <w:r>
        <w:rPr>
          <w:rFonts w:ascii="Arial" w:hAnsi="Arial" w:cs="Arial"/>
          <w:sz w:val="22"/>
          <w:lang w:val="de-DE"/>
        </w:rPr>
        <w:t xml:space="preserve"> z</w:t>
      </w:r>
      <w:r w:rsidRPr="00B72E66">
        <w:rPr>
          <w:rFonts w:ascii="Arial" w:hAnsi="Arial" w:cs="Arial"/>
          <w:sz w:val="22"/>
          <w:lang w:val="de-DE"/>
        </w:rPr>
        <w:t>ł</w:t>
      </w:r>
      <w:r>
        <w:rPr>
          <w:rFonts w:ascii="Arial" w:hAnsi="Arial" w:cs="Arial"/>
          <w:sz w:val="22"/>
          <w:lang w:val="de-DE"/>
        </w:rPr>
        <w:t>.</w:t>
      </w:r>
    </w:p>
    <w:p w:rsidR="001978D2" w:rsidRDefault="001978D2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</w:p>
    <w:p w:rsidR="00D7455D" w:rsidRDefault="00D7455D" w:rsidP="00D7455D">
      <w:pPr>
        <w:spacing w:line="240" w:lineRule="auto"/>
        <w:ind w:firstLine="0"/>
        <w:rPr>
          <w:rFonts w:ascii="Arial" w:hAnsi="Arial" w:cs="Arial"/>
          <w:sz w:val="22"/>
          <w:lang w:val="de-DE"/>
        </w:rPr>
      </w:pPr>
      <w:r w:rsidRPr="00B72E66">
        <w:rPr>
          <w:rFonts w:ascii="Arial" w:hAnsi="Arial" w:cs="Arial"/>
          <w:sz w:val="22"/>
          <w:lang w:val="de-DE"/>
        </w:rPr>
        <w:t>S</w:t>
      </w:r>
      <w:r w:rsidRPr="00B72E66">
        <w:rPr>
          <w:rFonts w:ascii="Arial" w:hAnsi="Arial" w:cs="Arial"/>
          <w:sz w:val="22"/>
        </w:rPr>
        <w:t>łownie złotych brutto</w:t>
      </w:r>
      <w:r w:rsidRPr="00B72E66"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  <w:lang w:val="de-DE"/>
        </w:rPr>
        <w:t>……………</w:t>
      </w:r>
      <w:r w:rsidR="001978D2">
        <w:rPr>
          <w:rFonts w:ascii="Arial" w:hAnsi="Arial" w:cs="Arial"/>
          <w:sz w:val="22"/>
          <w:lang w:val="de-DE"/>
        </w:rPr>
        <w:t>……………………………………………………….</w:t>
      </w:r>
      <w:r>
        <w:rPr>
          <w:rFonts w:ascii="Arial" w:hAnsi="Arial" w:cs="Arial"/>
          <w:sz w:val="22"/>
          <w:lang w:val="de-DE"/>
        </w:rPr>
        <w:t>…………</w:t>
      </w:r>
    </w:p>
    <w:p w:rsidR="001978D2" w:rsidRDefault="001978D2" w:rsidP="001978D2">
      <w:pPr>
        <w:suppressAutoHyphens/>
        <w:spacing w:line="240" w:lineRule="auto"/>
        <w:ind w:firstLine="0"/>
        <w:rPr>
          <w:rFonts w:ascii="Arial" w:hAnsi="Arial" w:cs="Arial"/>
          <w:sz w:val="22"/>
          <w:szCs w:val="22"/>
          <w:lang w:val="de-DE"/>
        </w:rPr>
      </w:pPr>
    </w:p>
    <w:p w:rsidR="001978D2" w:rsidRPr="001978D2" w:rsidRDefault="001978D2" w:rsidP="001978D2">
      <w:pPr>
        <w:suppressAutoHyphens/>
        <w:spacing w:line="240" w:lineRule="auto"/>
        <w:ind w:firstLine="0"/>
        <w:rPr>
          <w:rFonts w:ascii="Arial" w:hAnsi="Arial" w:cs="Arial"/>
          <w:i/>
          <w:sz w:val="20"/>
          <w:lang w:val="de-DE"/>
        </w:rPr>
      </w:pPr>
      <w:r w:rsidRPr="001978D2">
        <w:rPr>
          <w:rFonts w:ascii="Arial" w:hAnsi="Arial" w:cs="Arial"/>
          <w:i/>
          <w:sz w:val="20"/>
          <w:lang w:val="de-DE"/>
        </w:rPr>
        <w:t>*w przypadku gdy Wykonawca nie jest płatnikiem VAT należy przekreślić lub wpisać – nie dotyczy.</w:t>
      </w:r>
    </w:p>
    <w:p w:rsidR="001978D2" w:rsidRDefault="001978D2" w:rsidP="001978D2">
      <w:pPr>
        <w:suppressAutoHyphens/>
        <w:spacing w:line="240" w:lineRule="auto"/>
        <w:ind w:firstLine="0"/>
        <w:rPr>
          <w:rFonts w:ascii="Arial" w:hAnsi="Arial" w:cs="Arial"/>
          <w:sz w:val="22"/>
          <w:szCs w:val="22"/>
          <w:lang w:val="de-DE"/>
        </w:rPr>
      </w:pPr>
    </w:p>
    <w:p w:rsidR="001978D2" w:rsidRDefault="001978D2" w:rsidP="001978D2">
      <w:pPr>
        <w:suppressAutoHyphens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Oświadczam/my, że w powy</w:t>
      </w:r>
      <w:r w:rsidR="007A1C06">
        <w:rPr>
          <w:rFonts w:ascii="Arial" w:hAnsi="Arial" w:cs="Arial"/>
          <w:sz w:val="22"/>
          <w:szCs w:val="22"/>
        </w:rPr>
        <w:t>ższej cenie zostały uwzględnione</w:t>
      </w:r>
      <w:r>
        <w:rPr>
          <w:rFonts w:ascii="Arial" w:hAnsi="Arial" w:cs="Arial"/>
          <w:sz w:val="22"/>
          <w:szCs w:val="22"/>
        </w:rPr>
        <w:t xml:space="preserve"> wszystkie koszty związane z wykonaniem zamówienia, w </w:t>
      </w:r>
      <w:r w:rsidR="00897AB4">
        <w:rPr>
          <w:rFonts w:ascii="Arial" w:hAnsi="Arial" w:cs="Arial"/>
          <w:sz w:val="22"/>
          <w:szCs w:val="22"/>
        </w:rPr>
        <w:t xml:space="preserve">tym </w:t>
      </w:r>
      <w:r>
        <w:rPr>
          <w:rFonts w:ascii="Arial" w:hAnsi="Arial" w:cs="Arial"/>
          <w:sz w:val="22"/>
          <w:szCs w:val="22"/>
        </w:rPr>
        <w:t xml:space="preserve">koszt składek na ubezpieczenie emerytalne, rentowe, zdrowotne (ZUS) i podatku dochodowego, konieczne do poniesienia przez Zamawiającego. Podana w formularzu ofertowym cena jest ceną za wykonanie usługi wraz z opłatami z tytułu ubezpieczenia ZUS i podatku dochodowego ponoszonymi przez Zamawiającego. Wypłacane wynagrodzenie Wykonawcy pomniejszone będzie o potrącenia składek należnych ZUS i podatków, przekazanych przez Zamawiającego tym instytucjom. </w:t>
      </w:r>
    </w:p>
    <w:p w:rsidR="001978D2" w:rsidRDefault="001978D2" w:rsidP="001978D2">
      <w:pPr>
        <w:suppressAutoHyphens/>
        <w:spacing w:line="240" w:lineRule="auto"/>
        <w:ind w:left="708"/>
        <w:rPr>
          <w:rFonts w:ascii="Arial" w:hAnsi="Arial" w:cs="Arial"/>
          <w:b/>
          <w:sz w:val="22"/>
          <w:szCs w:val="22"/>
        </w:rPr>
      </w:pPr>
    </w:p>
    <w:p w:rsidR="00DC3362" w:rsidRDefault="00DC3362" w:rsidP="00DC3362">
      <w:pPr>
        <w:spacing w:line="240" w:lineRule="auto"/>
        <w:ind w:left="360"/>
        <w:rPr>
          <w:rFonts w:ascii="Arial" w:hAnsi="Arial" w:cs="Arial"/>
          <w:sz w:val="20"/>
        </w:rPr>
      </w:pPr>
    </w:p>
    <w:tbl>
      <w:tblPr>
        <w:tblStyle w:val="Tabela-Siatka11"/>
        <w:tblpPr w:leftFromText="141" w:rightFromText="141" w:vertAnchor="page" w:horzAnchor="margin" w:tblpY="128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1915"/>
        <w:gridCol w:w="4108"/>
      </w:tblGrid>
      <w:tr w:rsidR="00DC3362" w:rsidRPr="00B72E66" w:rsidTr="008E2E58">
        <w:trPr>
          <w:trHeight w:val="558"/>
        </w:trPr>
        <w:tc>
          <w:tcPr>
            <w:tcW w:w="3047" w:type="dxa"/>
            <w:vAlign w:val="bottom"/>
            <w:hideMark/>
          </w:tcPr>
          <w:p w:rsidR="00DC3362" w:rsidRPr="00B72E66" w:rsidRDefault="00DC3362" w:rsidP="008E2E58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</w:t>
            </w:r>
          </w:p>
        </w:tc>
        <w:tc>
          <w:tcPr>
            <w:tcW w:w="1915" w:type="dxa"/>
            <w:vAlign w:val="bottom"/>
          </w:tcPr>
          <w:p w:rsidR="00DC3362" w:rsidRPr="00B72E66" w:rsidRDefault="00DC3362" w:rsidP="008E2E5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DC3362" w:rsidRPr="00B72E66" w:rsidRDefault="00DC3362" w:rsidP="008E2E5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08" w:type="dxa"/>
            <w:vAlign w:val="bottom"/>
            <w:hideMark/>
          </w:tcPr>
          <w:p w:rsidR="00DC3362" w:rsidRPr="00B72E66" w:rsidRDefault="00DC3362" w:rsidP="008E2E58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</w:t>
            </w:r>
          </w:p>
        </w:tc>
      </w:tr>
      <w:tr w:rsidR="00DC3362" w:rsidRPr="00B72E66" w:rsidTr="008E2E58">
        <w:trPr>
          <w:trHeight w:val="415"/>
        </w:trPr>
        <w:tc>
          <w:tcPr>
            <w:tcW w:w="3047" w:type="dxa"/>
            <w:vAlign w:val="center"/>
            <w:hideMark/>
          </w:tcPr>
          <w:p w:rsidR="00DC3362" w:rsidRPr="00B72E66" w:rsidRDefault="00DC3362" w:rsidP="008E2E58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B72E66">
              <w:rPr>
                <w:rFonts w:ascii="Arial" w:hAnsi="Arial" w:cs="Arial"/>
                <w:i/>
                <w:sz w:val="22"/>
              </w:rPr>
              <w:t>Miejscowość i data</w:t>
            </w:r>
          </w:p>
        </w:tc>
        <w:tc>
          <w:tcPr>
            <w:tcW w:w="1915" w:type="dxa"/>
            <w:vAlign w:val="center"/>
          </w:tcPr>
          <w:p w:rsidR="00DC3362" w:rsidRPr="00B72E66" w:rsidRDefault="00DC3362" w:rsidP="008E2E58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108" w:type="dxa"/>
            <w:vAlign w:val="center"/>
            <w:hideMark/>
          </w:tcPr>
          <w:p w:rsidR="00DC3362" w:rsidRPr="00B72E66" w:rsidRDefault="00DC3362" w:rsidP="00DC3362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B72E66">
              <w:rPr>
                <w:rFonts w:ascii="Arial" w:hAnsi="Arial" w:cs="Arial"/>
                <w:i/>
                <w:sz w:val="22"/>
              </w:rPr>
              <w:t xml:space="preserve">podpis </w:t>
            </w:r>
            <w:r>
              <w:rPr>
                <w:rFonts w:ascii="Arial" w:hAnsi="Arial" w:cs="Arial"/>
                <w:i/>
                <w:sz w:val="22"/>
              </w:rPr>
              <w:t>i</w:t>
            </w:r>
            <w:r w:rsidRPr="00B72E66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pieczęć </w:t>
            </w:r>
          </w:p>
        </w:tc>
      </w:tr>
    </w:tbl>
    <w:p w:rsidR="00DC3362" w:rsidRDefault="00DC3362" w:rsidP="00DC3362">
      <w:pPr>
        <w:spacing w:line="240" w:lineRule="auto"/>
        <w:ind w:left="360"/>
        <w:rPr>
          <w:rFonts w:ascii="Arial" w:hAnsi="Arial" w:cs="Arial"/>
          <w:sz w:val="20"/>
        </w:rPr>
      </w:pPr>
    </w:p>
    <w:sectPr w:rsidR="00DC3362" w:rsidSect="005823CA">
      <w:headerReference w:type="default" r:id="rId8"/>
      <w:footerReference w:type="default" r:id="rId9"/>
      <w:pgSz w:w="11906" w:h="16838"/>
      <w:pgMar w:top="126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1D" w:rsidRDefault="00F75A1D" w:rsidP="008E74AB">
      <w:pPr>
        <w:spacing w:line="240" w:lineRule="auto"/>
      </w:pPr>
      <w:r>
        <w:separator/>
      </w:r>
    </w:p>
  </w:endnote>
  <w:endnote w:type="continuationSeparator" w:id="0">
    <w:p w:rsidR="00F75A1D" w:rsidRDefault="00F75A1D" w:rsidP="008E7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7A" w:rsidRPr="000D23D5" w:rsidRDefault="00CC2D15" w:rsidP="000D23D5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D1927E" wp14:editId="18ED9FA0">
          <wp:simplePos x="0" y="0"/>
          <wp:positionH relativeFrom="column">
            <wp:posOffset>-550545</wp:posOffset>
          </wp:positionH>
          <wp:positionV relativeFrom="paragraph">
            <wp:posOffset>-614045</wp:posOffset>
          </wp:positionV>
          <wp:extent cx="6867525" cy="1095375"/>
          <wp:effectExtent l="0" t="0" r="9525" b="9525"/>
          <wp:wrapTight wrapText="bothSides">
            <wp:wrapPolygon edited="0">
              <wp:start x="0" y="0"/>
              <wp:lineTo x="0" y="21412"/>
              <wp:lineTo x="21570" y="21412"/>
              <wp:lineTo x="21570" y="0"/>
              <wp:lineTo x="0" y="0"/>
            </wp:wrapPolygon>
          </wp:wrapTight>
          <wp:docPr id="3" name="Obraz 3" descr="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1D" w:rsidRDefault="00F75A1D" w:rsidP="008E74AB">
      <w:pPr>
        <w:spacing w:line="240" w:lineRule="auto"/>
      </w:pPr>
      <w:r>
        <w:separator/>
      </w:r>
    </w:p>
  </w:footnote>
  <w:footnote w:type="continuationSeparator" w:id="0">
    <w:p w:rsidR="00F75A1D" w:rsidRDefault="00F75A1D" w:rsidP="008E7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AB" w:rsidRPr="005823CA" w:rsidRDefault="00CC2D15" w:rsidP="005823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A2DE84" wp14:editId="633F4F49">
          <wp:extent cx="502920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843"/>
    <w:multiLevelType w:val="hybridMultilevel"/>
    <w:tmpl w:val="FB1AA2E8"/>
    <w:lvl w:ilvl="0" w:tplc="6D8060D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6F7"/>
    <w:multiLevelType w:val="hybridMultilevel"/>
    <w:tmpl w:val="575E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D84"/>
    <w:multiLevelType w:val="hybridMultilevel"/>
    <w:tmpl w:val="12EE7CA2"/>
    <w:lvl w:ilvl="0" w:tplc="DE528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4A18"/>
    <w:multiLevelType w:val="hybridMultilevel"/>
    <w:tmpl w:val="B074E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0A5"/>
    <w:multiLevelType w:val="hybridMultilevel"/>
    <w:tmpl w:val="613C8EE8"/>
    <w:lvl w:ilvl="0" w:tplc="BAC4AB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715D"/>
    <w:multiLevelType w:val="hybridMultilevel"/>
    <w:tmpl w:val="8304D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631FE"/>
    <w:multiLevelType w:val="hybridMultilevel"/>
    <w:tmpl w:val="40902828"/>
    <w:lvl w:ilvl="0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408F2"/>
    <w:multiLevelType w:val="hybridMultilevel"/>
    <w:tmpl w:val="B40CC980"/>
    <w:lvl w:ilvl="0" w:tplc="DE52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7763EA"/>
    <w:multiLevelType w:val="hybridMultilevel"/>
    <w:tmpl w:val="971C89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22FD3"/>
    <w:multiLevelType w:val="hybridMultilevel"/>
    <w:tmpl w:val="E752BEFE"/>
    <w:lvl w:ilvl="0" w:tplc="DE52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5C4DFC"/>
    <w:multiLevelType w:val="hybridMultilevel"/>
    <w:tmpl w:val="F8B4C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10DB"/>
    <w:multiLevelType w:val="hybridMultilevel"/>
    <w:tmpl w:val="9FFA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F795E"/>
    <w:multiLevelType w:val="hybridMultilevel"/>
    <w:tmpl w:val="B4722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979B5"/>
    <w:multiLevelType w:val="hybridMultilevel"/>
    <w:tmpl w:val="B4D4BB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9F70FD"/>
    <w:multiLevelType w:val="hybridMultilevel"/>
    <w:tmpl w:val="52A293F4"/>
    <w:lvl w:ilvl="0" w:tplc="DE52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074F40"/>
    <w:multiLevelType w:val="hybridMultilevel"/>
    <w:tmpl w:val="A6882912"/>
    <w:lvl w:ilvl="0" w:tplc="F7B21F6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95D6A"/>
    <w:multiLevelType w:val="hybridMultilevel"/>
    <w:tmpl w:val="0712B386"/>
    <w:lvl w:ilvl="0" w:tplc="DE528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8F2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0A0F"/>
    <w:multiLevelType w:val="hybridMultilevel"/>
    <w:tmpl w:val="502E618A"/>
    <w:lvl w:ilvl="0" w:tplc="6B981E1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93476"/>
    <w:multiLevelType w:val="hybridMultilevel"/>
    <w:tmpl w:val="D8CC8D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1C2256"/>
    <w:multiLevelType w:val="hybridMultilevel"/>
    <w:tmpl w:val="ED4622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CB57CB"/>
    <w:multiLevelType w:val="hybridMultilevel"/>
    <w:tmpl w:val="C67C1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4F8F2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506D"/>
    <w:multiLevelType w:val="hybridMultilevel"/>
    <w:tmpl w:val="32765932"/>
    <w:lvl w:ilvl="0" w:tplc="DE528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C1EFC"/>
    <w:multiLevelType w:val="hybridMultilevel"/>
    <w:tmpl w:val="A478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F2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73F4"/>
    <w:multiLevelType w:val="hybridMultilevel"/>
    <w:tmpl w:val="09762D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7E6B28"/>
    <w:multiLevelType w:val="hybridMultilevel"/>
    <w:tmpl w:val="4D6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E6070"/>
    <w:multiLevelType w:val="hybridMultilevel"/>
    <w:tmpl w:val="3998CDDE"/>
    <w:lvl w:ilvl="0" w:tplc="DE52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6A34E2"/>
    <w:multiLevelType w:val="hybridMultilevel"/>
    <w:tmpl w:val="E4A0692E"/>
    <w:lvl w:ilvl="0" w:tplc="DE528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E528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EA7D18"/>
    <w:multiLevelType w:val="hybridMultilevel"/>
    <w:tmpl w:val="866C81CE"/>
    <w:lvl w:ilvl="0" w:tplc="DE528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A2A4D"/>
    <w:multiLevelType w:val="hybridMultilevel"/>
    <w:tmpl w:val="BD4A7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D4EC3C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BCC"/>
    <w:multiLevelType w:val="hybridMultilevel"/>
    <w:tmpl w:val="FD1243BC"/>
    <w:lvl w:ilvl="0" w:tplc="627C99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1747"/>
    <w:multiLevelType w:val="hybridMultilevel"/>
    <w:tmpl w:val="44ACCC64"/>
    <w:lvl w:ilvl="0" w:tplc="DE5285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B40C69"/>
    <w:multiLevelType w:val="hybridMultilevel"/>
    <w:tmpl w:val="9D5C55E6"/>
    <w:lvl w:ilvl="0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A56E88"/>
    <w:multiLevelType w:val="hybridMultilevel"/>
    <w:tmpl w:val="26B40FBC"/>
    <w:lvl w:ilvl="0" w:tplc="2CB8EB1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1B1B20"/>
    <w:multiLevelType w:val="hybridMultilevel"/>
    <w:tmpl w:val="D8CC8D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8A14D0"/>
    <w:multiLevelType w:val="hybridMultilevel"/>
    <w:tmpl w:val="59CE9D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771079"/>
    <w:multiLevelType w:val="hybridMultilevel"/>
    <w:tmpl w:val="54CA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31F4C"/>
    <w:multiLevelType w:val="hybridMultilevel"/>
    <w:tmpl w:val="CEE018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DD200D"/>
    <w:multiLevelType w:val="hybridMultilevel"/>
    <w:tmpl w:val="8F6C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92B25"/>
    <w:multiLevelType w:val="hybridMultilevel"/>
    <w:tmpl w:val="CE2A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F8F2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B5B03"/>
    <w:multiLevelType w:val="hybridMultilevel"/>
    <w:tmpl w:val="DBACF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7"/>
  </w:num>
  <w:num w:numId="4">
    <w:abstractNumId w:val="12"/>
  </w:num>
  <w:num w:numId="5">
    <w:abstractNumId w:val="10"/>
  </w:num>
  <w:num w:numId="6">
    <w:abstractNumId w:val="19"/>
  </w:num>
  <w:num w:numId="7">
    <w:abstractNumId w:val="33"/>
  </w:num>
  <w:num w:numId="8">
    <w:abstractNumId w:val="20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18"/>
  </w:num>
  <w:num w:numId="14">
    <w:abstractNumId w:val="9"/>
  </w:num>
  <w:num w:numId="15">
    <w:abstractNumId w:val="14"/>
  </w:num>
  <w:num w:numId="16">
    <w:abstractNumId w:val="1"/>
  </w:num>
  <w:num w:numId="17">
    <w:abstractNumId w:val="3"/>
  </w:num>
  <w:num w:numId="18">
    <w:abstractNumId w:val="24"/>
  </w:num>
  <w:num w:numId="19">
    <w:abstractNumId w:val="39"/>
  </w:num>
  <w:num w:numId="20">
    <w:abstractNumId w:val="35"/>
  </w:num>
  <w:num w:numId="21">
    <w:abstractNumId w:val="27"/>
  </w:num>
  <w:num w:numId="22">
    <w:abstractNumId w:val="11"/>
  </w:num>
  <w:num w:numId="23">
    <w:abstractNumId w:val="6"/>
  </w:num>
  <w:num w:numId="24">
    <w:abstractNumId w:val="5"/>
  </w:num>
  <w:num w:numId="25">
    <w:abstractNumId w:val="38"/>
  </w:num>
  <w:num w:numId="26">
    <w:abstractNumId w:val="23"/>
  </w:num>
  <w:num w:numId="27">
    <w:abstractNumId w:val="22"/>
  </w:num>
  <w:num w:numId="28">
    <w:abstractNumId w:val="16"/>
  </w:num>
  <w:num w:numId="29">
    <w:abstractNumId w:val="13"/>
  </w:num>
  <w:num w:numId="30">
    <w:abstractNumId w:val="31"/>
  </w:num>
  <w:num w:numId="31">
    <w:abstractNumId w:val="2"/>
  </w:num>
  <w:num w:numId="32">
    <w:abstractNumId w:val="36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30"/>
  </w:num>
  <w:num w:numId="38">
    <w:abstractNumId w:val="29"/>
  </w:num>
  <w:num w:numId="39">
    <w:abstractNumId w:val="3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B"/>
    <w:rsid w:val="00021C2C"/>
    <w:rsid w:val="00037879"/>
    <w:rsid w:val="000428E8"/>
    <w:rsid w:val="00046655"/>
    <w:rsid w:val="00047191"/>
    <w:rsid w:val="00070E2D"/>
    <w:rsid w:val="000777C9"/>
    <w:rsid w:val="00090947"/>
    <w:rsid w:val="000A1B4D"/>
    <w:rsid w:val="000B604A"/>
    <w:rsid w:val="000D23D5"/>
    <w:rsid w:val="000D77C7"/>
    <w:rsid w:val="000E0D54"/>
    <w:rsid w:val="00105E7A"/>
    <w:rsid w:val="00116607"/>
    <w:rsid w:val="00140DDC"/>
    <w:rsid w:val="00153938"/>
    <w:rsid w:val="00156E7F"/>
    <w:rsid w:val="001600B6"/>
    <w:rsid w:val="0017023B"/>
    <w:rsid w:val="0018548F"/>
    <w:rsid w:val="00190CC7"/>
    <w:rsid w:val="001978D2"/>
    <w:rsid w:val="001A6178"/>
    <w:rsid w:val="001A7867"/>
    <w:rsid w:val="001B21BF"/>
    <w:rsid w:val="001C3107"/>
    <w:rsid w:val="001C74F0"/>
    <w:rsid w:val="001D04F3"/>
    <w:rsid w:val="001E56C7"/>
    <w:rsid w:val="00240850"/>
    <w:rsid w:val="002421AC"/>
    <w:rsid w:val="002434DF"/>
    <w:rsid w:val="00247A01"/>
    <w:rsid w:val="00286E25"/>
    <w:rsid w:val="002E07D9"/>
    <w:rsid w:val="002E6C81"/>
    <w:rsid w:val="003002C2"/>
    <w:rsid w:val="003264DF"/>
    <w:rsid w:val="00356201"/>
    <w:rsid w:val="00361C0F"/>
    <w:rsid w:val="00362A38"/>
    <w:rsid w:val="0036387A"/>
    <w:rsid w:val="00373A7B"/>
    <w:rsid w:val="00386E1D"/>
    <w:rsid w:val="003B1177"/>
    <w:rsid w:val="003F36A6"/>
    <w:rsid w:val="00425096"/>
    <w:rsid w:val="0046086A"/>
    <w:rsid w:val="00477D21"/>
    <w:rsid w:val="004A1108"/>
    <w:rsid w:val="004A1F71"/>
    <w:rsid w:val="004B3868"/>
    <w:rsid w:val="004C10AF"/>
    <w:rsid w:val="004C5246"/>
    <w:rsid w:val="00511B78"/>
    <w:rsid w:val="0052486E"/>
    <w:rsid w:val="00525255"/>
    <w:rsid w:val="00536F6E"/>
    <w:rsid w:val="00574032"/>
    <w:rsid w:val="005752F5"/>
    <w:rsid w:val="005823CA"/>
    <w:rsid w:val="005823F2"/>
    <w:rsid w:val="0058792E"/>
    <w:rsid w:val="005A7B45"/>
    <w:rsid w:val="005B79F8"/>
    <w:rsid w:val="005C1FE9"/>
    <w:rsid w:val="005C73B1"/>
    <w:rsid w:val="005E5205"/>
    <w:rsid w:val="005F41FE"/>
    <w:rsid w:val="00604AF7"/>
    <w:rsid w:val="0062154C"/>
    <w:rsid w:val="006305B0"/>
    <w:rsid w:val="00632D0B"/>
    <w:rsid w:val="00634BA7"/>
    <w:rsid w:val="00644BE5"/>
    <w:rsid w:val="00646D9B"/>
    <w:rsid w:val="006620A0"/>
    <w:rsid w:val="0067034E"/>
    <w:rsid w:val="0068249E"/>
    <w:rsid w:val="00684BC8"/>
    <w:rsid w:val="00693A9D"/>
    <w:rsid w:val="006B35D9"/>
    <w:rsid w:val="006B793D"/>
    <w:rsid w:val="006C31F9"/>
    <w:rsid w:val="006D3E59"/>
    <w:rsid w:val="006E625B"/>
    <w:rsid w:val="006E6FC1"/>
    <w:rsid w:val="00714B6A"/>
    <w:rsid w:val="00716FFF"/>
    <w:rsid w:val="0077089B"/>
    <w:rsid w:val="007708F3"/>
    <w:rsid w:val="007A1C06"/>
    <w:rsid w:val="007F2535"/>
    <w:rsid w:val="00803AE8"/>
    <w:rsid w:val="0082092A"/>
    <w:rsid w:val="008224EA"/>
    <w:rsid w:val="00830122"/>
    <w:rsid w:val="00842F80"/>
    <w:rsid w:val="008634C6"/>
    <w:rsid w:val="0087247A"/>
    <w:rsid w:val="00884FC9"/>
    <w:rsid w:val="008919F3"/>
    <w:rsid w:val="008944AD"/>
    <w:rsid w:val="00894A01"/>
    <w:rsid w:val="00897AB4"/>
    <w:rsid w:val="008A129C"/>
    <w:rsid w:val="008B7DFE"/>
    <w:rsid w:val="008C36C7"/>
    <w:rsid w:val="008E146E"/>
    <w:rsid w:val="008E3CEE"/>
    <w:rsid w:val="008E6D03"/>
    <w:rsid w:val="008E74AB"/>
    <w:rsid w:val="008F67C0"/>
    <w:rsid w:val="00915CCC"/>
    <w:rsid w:val="009258DC"/>
    <w:rsid w:val="0093086C"/>
    <w:rsid w:val="00956085"/>
    <w:rsid w:val="00961279"/>
    <w:rsid w:val="00976735"/>
    <w:rsid w:val="009932BC"/>
    <w:rsid w:val="009A3908"/>
    <w:rsid w:val="009E630D"/>
    <w:rsid w:val="009F1A34"/>
    <w:rsid w:val="009F3305"/>
    <w:rsid w:val="00A02B15"/>
    <w:rsid w:val="00A15757"/>
    <w:rsid w:val="00A2394B"/>
    <w:rsid w:val="00A322C1"/>
    <w:rsid w:val="00A556FF"/>
    <w:rsid w:val="00A60FA7"/>
    <w:rsid w:val="00AA2358"/>
    <w:rsid w:val="00AB719B"/>
    <w:rsid w:val="00AF09AC"/>
    <w:rsid w:val="00AF3113"/>
    <w:rsid w:val="00B41D59"/>
    <w:rsid w:val="00B72E66"/>
    <w:rsid w:val="00BA466A"/>
    <w:rsid w:val="00BC7412"/>
    <w:rsid w:val="00BF5695"/>
    <w:rsid w:val="00C11F4D"/>
    <w:rsid w:val="00C16119"/>
    <w:rsid w:val="00C67A0B"/>
    <w:rsid w:val="00C7535A"/>
    <w:rsid w:val="00C8298F"/>
    <w:rsid w:val="00C857A1"/>
    <w:rsid w:val="00CC2D15"/>
    <w:rsid w:val="00CC73B3"/>
    <w:rsid w:val="00CE0120"/>
    <w:rsid w:val="00CF26B0"/>
    <w:rsid w:val="00D21459"/>
    <w:rsid w:val="00D23CEB"/>
    <w:rsid w:val="00D25AAC"/>
    <w:rsid w:val="00D627A5"/>
    <w:rsid w:val="00D7455D"/>
    <w:rsid w:val="00D86995"/>
    <w:rsid w:val="00D96EFD"/>
    <w:rsid w:val="00DA14D7"/>
    <w:rsid w:val="00DB7A04"/>
    <w:rsid w:val="00DC3362"/>
    <w:rsid w:val="00DE1F12"/>
    <w:rsid w:val="00E027CA"/>
    <w:rsid w:val="00E03ACE"/>
    <w:rsid w:val="00E20F5B"/>
    <w:rsid w:val="00E25E09"/>
    <w:rsid w:val="00E402B6"/>
    <w:rsid w:val="00E931CE"/>
    <w:rsid w:val="00EE6C30"/>
    <w:rsid w:val="00EF1F6C"/>
    <w:rsid w:val="00F035D2"/>
    <w:rsid w:val="00F144C3"/>
    <w:rsid w:val="00F25950"/>
    <w:rsid w:val="00F3581F"/>
    <w:rsid w:val="00F50B0C"/>
    <w:rsid w:val="00F67564"/>
    <w:rsid w:val="00F75A1D"/>
    <w:rsid w:val="00FA2791"/>
    <w:rsid w:val="00FE0E91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AB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E74AB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74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E74AB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4AB"/>
    <w:rPr>
      <w:rFonts w:ascii="Tahoma" w:eastAsia="Calibri" w:hAnsi="Tahoma" w:cs="Tahoma"/>
      <w:kern w:val="2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5255"/>
    <w:pPr>
      <w:ind w:left="720"/>
      <w:contextualSpacing/>
    </w:pPr>
  </w:style>
  <w:style w:type="character" w:styleId="Hipercze">
    <w:name w:val="Hyperlink"/>
    <w:uiPriority w:val="99"/>
    <w:unhideWhenUsed/>
    <w:rsid w:val="00884FC9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2092A"/>
    <w:rPr>
      <w:rFonts w:ascii="Times New Roman" w:hAnsi="Times New Roman" w:cs="DejaVu Sans"/>
      <w:kern w:val="20"/>
      <w:sz w:val="24"/>
      <w:lang w:eastAsia="en-US"/>
    </w:rPr>
  </w:style>
  <w:style w:type="table" w:customStyle="1" w:styleId="Tabela-Siatka11">
    <w:name w:val="Tabela - Siatka11"/>
    <w:basedOn w:val="Standardowy"/>
    <w:uiPriority w:val="59"/>
    <w:rsid w:val="0082092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82092A"/>
    <w:pPr>
      <w:jc w:val="both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AB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E74AB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74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E74AB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4AB"/>
    <w:rPr>
      <w:rFonts w:ascii="Tahoma" w:eastAsia="Calibri" w:hAnsi="Tahoma" w:cs="Tahoma"/>
      <w:kern w:val="2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5255"/>
    <w:pPr>
      <w:ind w:left="720"/>
      <w:contextualSpacing/>
    </w:pPr>
  </w:style>
  <w:style w:type="character" w:styleId="Hipercze">
    <w:name w:val="Hyperlink"/>
    <w:uiPriority w:val="99"/>
    <w:unhideWhenUsed/>
    <w:rsid w:val="00884FC9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2092A"/>
    <w:rPr>
      <w:rFonts w:ascii="Times New Roman" w:hAnsi="Times New Roman" w:cs="DejaVu Sans"/>
      <w:kern w:val="20"/>
      <w:sz w:val="24"/>
      <w:lang w:eastAsia="en-US"/>
    </w:rPr>
  </w:style>
  <w:style w:type="table" w:customStyle="1" w:styleId="Tabela-Siatka11">
    <w:name w:val="Tabela - Siatka11"/>
    <w:basedOn w:val="Standardowy"/>
    <w:uiPriority w:val="59"/>
    <w:rsid w:val="0082092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82092A"/>
    <w:pPr>
      <w:jc w:val="both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Links>
    <vt:vector size="6" baseType="variant"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Wojtynska</dc:creator>
  <cp:lastModifiedBy>ela</cp:lastModifiedBy>
  <cp:revision>3</cp:revision>
  <cp:lastPrinted>2017-05-18T09:27:00Z</cp:lastPrinted>
  <dcterms:created xsi:type="dcterms:W3CDTF">2017-06-26T08:19:00Z</dcterms:created>
  <dcterms:modified xsi:type="dcterms:W3CDTF">2017-06-26T08:24:00Z</dcterms:modified>
</cp:coreProperties>
</file>